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A2" w:rsidRPr="00C403A5" w:rsidRDefault="00337FA2" w:rsidP="00C403A5">
      <w:pPr>
        <w:spacing w:after="0" w:line="240" w:lineRule="auto"/>
        <w:jc w:val="center"/>
        <w:rPr>
          <w:rFonts w:ascii="Times New Roman" w:hAnsi="Times New Roman" w:cs="Times New Roman"/>
          <w:b/>
          <w:sz w:val="40"/>
        </w:rPr>
      </w:pPr>
      <w:bookmarkStart w:id="0" w:name="_GoBack"/>
      <w:bookmarkEnd w:id="0"/>
      <w:r w:rsidRPr="00C403A5">
        <w:rPr>
          <w:rFonts w:ascii="Times New Roman" w:hAnsi="Times New Roman" w:cs="Times New Roman"/>
          <w:b/>
          <w:sz w:val="40"/>
        </w:rPr>
        <w:t>Annual Meeting</w:t>
      </w:r>
    </w:p>
    <w:p w:rsidR="00337FA2" w:rsidRPr="00C403A5" w:rsidRDefault="00337FA2" w:rsidP="00C403A5">
      <w:pPr>
        <w:spacing w:after="0" w:line="240" w:lineRule="auto"/>
        <w:jc w:val="center"/>
        <w:rPr>
          <w:rFonts w:ascii="Times New Roman" w:hAnsi="Times New Roman" w:cs="Times New Roman"/>
          <w:b/>
          <w:sz w:val="40"/>
        </w:rPr>
      </w:pPr>
      <w:r w:rsidRPr="00C403A5">
        <w:rPr>
          <w:rFonts w:ascii="Times New Roman" w:hAnsi="Times New Roman" w:cs="Times New Roman"/>
          <w:b/>
          <w:sz w:val="40"/>
        </w:rPr>
        <w:t>November 6-7</w:t>
      </w:r>
      <w:r w:rsidRPr="00C403A5">
        <w:rPr>
          <w:rFonts w:ascii="Times New Roman" w:hAnsi="Times New Roman" w:cs="Times New Roman"/>
          <w:b/>
          <w:sz w:val="40"/>
          <w:vertAlign w:val="superscript"/>
        </w:rPr>
        <w:t>th</w:t>
      </w:r>
      <w:r w:rsidRPr="00C403A5">
        <w:rPr>
          <w:rFonts w:ascii="Times New Roman" w:hAnsi="Times New Roman" w:cs="Times New Roman"/>
          <w:b/>
          <w:sz w:val="40"/>
        </w:rPr>
        <w:t>, 2014</w:t>
      </w:r>
    </w:p>
    <w:p w:rsidR="00337FA2" w:rsidRPr="00C403A5" w:rsidRDefault="00337FA2" w:rsidP="00C403A5">
      <w:pPr>
        <w:spacing w:after="0" w:line="240" w:lineRule="auto"/>
        <w:jc w:val="center"/>
        <w:rPr>
          <w:rFonts w:ascii="Times New Roman" w:hAnsi="Times New Roman" w:cs="Times New Roman"/>
          <w:b/>
          <w:sz w:val="40"/>
        </w:rPr>
      </w:pPr>
      <w:r w:rsidRPr="00C403A5">
        <w:rPr>
          <w:rFonts w:ascii="Times New Roman" w:hAnsi="Times New Roman" w:cs="Times New Roman"/>
          <w:b/>
          <w:sz w:val="40"/>
        </w:rPr>
        <w:t>Georgia Tech Hotel and Conference Center</w:t>
      </w:r>
    </w:p>
    <w:p w:rsidR="00337FA2" w:rsidRPr="00C403A5" w:rsidRDefault="00337FA2" w:rsidP="00C403A5">
      <w:pPr>
        <w:spacing w:after="0" w:line="240" w:lineRule="auto"/>
        <w:jc w:val="center"/>
        <w:rPr>
          <w:rFonts w:ascii="Times New Roman" w:hAnsi="Times New Roman" w:cs="Times New Roman"/>
          <w:b/>
          <w:sz w:val="40"/>
        </w:rPr>
      </w:pPr>
      <w:r w:rsidRPr="00C403A5">
        <w:rPr>
          <w:rFonts w:ascii="Times New Roman" w:hAnsi="Times New Roman" w:cs="Times New Roman"/>
          <w:b/>
          <w:sz w:val="40"/>
        </w:rPr>
        <w:t>Atlanta, Georgia</w:t>
      </w:r>
    </w:p>
    <w:p w:rsidR="00C403A5" w:rsidRDefault="00C403A5" w:rsidP="00AA6104">
      <w:pPr>
        <w:spacing w:line="240" w:lineRule="auto"/>
        <w:jc w:val="center"/>
        <w:rPr>
          <w:rFonts w:ascii="Times New Roman" w:hAnsi="Times New Roman" w:cs="Times New Roman"/>
          <w:b/>
          <w:sz w:val="24"/>
          <w:u w:val="single"/>
        </w:rPr>
      </w:pPr>
    </w:p>
    <w:p w:rsidR="00F20230" w:rsidRPr="00AA6104" w:rsidRDefault="009555F7" w:rsidP="00C403A5">
      <w:pPr>
        <w:spacing w:line="480" w:lineRule="auto"/>
        <w:jc w:val="center"/>
        <w:rPr>
          <w:rFonts w:ascii="Times New Roman" w:hAnsi="Times New Roman" w:cs="Times New Roman"/>
          <w:b/>
          <w:sz w:val="40"/>
        </w:rPr>
      </w:pPr>
      <w:r w:rsidRPr="00AA6104">
        <w:rPr>
          <w:rFonts w:ascii="Times New Roman" w:hAnsi="Times New Roman" w:cs="Times New Roman"/>
          <w:b/>
          <w:sz w:val="40"/>
        </w:rPr>
        <w:t>Thursday</w:t>
      </w:r>
      <w:r w:rsidR="00C403A5" w:rsidRPr="00AA6104">
        <w:rPr>
          <w:rFonts w:ascii="Times New Roman" w:hAnsi="Times New Roman" w:cs="Times New Roman"/>
          <w:b/>
          <w:sz w:val="40"/>
        </w:rPr>
        <w:t>, November 6</w:t>
      </w:r>
      <w:r w:rsidR="00C403A5" w:rsidRPr="00AA6104">
        <w:rPr>
          <w:rFonts w:ascii="Times New Roman" w:hAnsi="Times New Roman" w:cs="Times New Roman"/>
          <w:b/>
          <w:sz w:val="40"/>
          <w:vertAlign w:val="superscript"/>
        </w:rPr>
        <w:t>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860"/>
        <w:gridCol w:w="3192"/>
      </w:tblGrid>
      <w:tr w:rsidR="006E08EB" w:rsidRPr="00C403A5" w:rsidTr="00C403A5">
        <w:tc>
          <w:tcPr>
            <w:tcW w:w="1458" w:type="dxa"/>
          </w:tcPr>
          <w:p w:rsidR="006E08EB" w:rsidRPr="00C403A5" w:rsidRDefault="006E08EB" w:rsidP="00AA6104">
            <w:pPr>
              <w:spacing w:line="360" w:lineRule="auto"/>
              <w:rPr>
                <w:rFonts w:ascii="Times New Roman" w:hAnsi="Times New Roman" w:cs="Times New Roman"/>
                <w:b/>
                <w:sz w:val="28"/>
              </w:rPr>
            </w:pPr>
            <w:r w:rsidRPr="00C403A5">
              <w:rPr>
                <w:rFonts w:ascii="Times New Roman" w:hAnsi="Times New Roman" w:cs="Times New Roman"/>
                <w:b/>
                <w:sz w:val="28"/>
              </w:rPr>
              <w:t>Time</w:t>
            </w:r>
          </w:p>
        </w:tc>
        <w:tc>
          <w:tcPr>
            <w:tcW w:w="4860" w:type="dxa"/>
          </w:tcPr>
          <w:p w:rsidR="006E08EB" w:rsidRPr="00C403A5" w:rsidRDefault="006E08EB" w:rsidP="00AA6104">
            <w:pPr>
              <w:spacing w:line="360" w:lineRule="auto"/>
              <w:rPr>
                <w:rFonts w:ascii="Times New Roman" w:hAnsi="Times New Roman" w:cs="Times New Roman"/>
                <w:b/>
                <w:sz w:val="28"/>
              </w:rPr>
            </w:pPr>
            <w:r w:rsidRPr="00C403A5">
              <w:rPr>
                <w:rFonts w:ascii="Times New Roman" w:hAnsi="Times New Roman" w:cs="Times New Roman"/>
                <w:b/>
                <w:sz w:val="28"/>
              </w:rPr>
              <w:t>Activity</w:t>
            </w:r>
          </w:p>
        </w:tc>
        <w:tc>
          <w:tcPr>
            <w:tcW w:w="3192" w:type="dxa"/>
          </w:tcPr>
          <w:p w:rsidR="006E08EB" w:rsidRPr="00C403A5" w:rsidRDefault="006E08EB" w:rsidP="00AA6104">
            <w:pPr>
              <w:spacing w:line="360" w:lineRule="auto"/>
              <w:rPr>
                <w:rFonts w:ascii="Times New Roman" w:hAnsi="Times New Roman" w:cs="Times New Roman"/>
                <w:b/>
                <w:sz w:val="28"/>
              </w:rPr>
            </w:pPr>
            <w:r w:rsidRPr="00C403A5">
              <w:rPr>
                <w:rFonts w:ascii="Times New Roman" w:hAnsi="Times New Roman" w:cs="Times New Roman"/>
                <w:b/>
                <w:sz w:val="28"/>
              </w:rPr>
              <w:t>Location/ Lead</w:t>
            </w:r>
          </w:p>
        </w:tc>
      </w:tr>
      <w:tr w:rsidR="006E08EB" w:rsidRPr="00C403A5" w:rsidTr="00C403A5">
        <w:tc>
          <w:tcPr>
            <w:tcW w:w="1458" w:type="dxa"/>
          </w:tcPr>
          <w:p w:rsidR="006E08EB" w:rsidRPr="00C403A5" w:rsidRDefault="006E08EB" w:rsidP="00AA6104">
            <w:pPr>
              <w:spacing w:line="360" w:lineRule="auto"/>
              <w:rPr>
                <w:rFonts w:ascii="Times New Roman" w:hAnsi="Times New Roman" w:cs="Times New Roman"/>
                <w:sz w:val="28"/>
              </w:rPr>
            </w:pPr>
            <w:r w:rsidRPr="00C403A5">
              <w:rPr>
                <w:rFonts w:ascii="Times New Roman" w:hAnsi="Times New Roman" w:cs="Times New Roman"/>
                <w:sz w:val="28"/>
              </w:rPr>
              <w:t>5:30pm</w:t>
            </w:r>
          </w:p>
        </w:tc>
        <w:tc>
          <w:tcPr>
            <w:tcW w:w="4860" w:type="dxa"/>
          </w:tcPr>
          <w:p w:rsidR="006E08EB" w:rsidRPr="00C403A5" w:rsidRDefault="006E08EB" w:rsidP="00AA6104">
            <w:pPr>
              <w:spacing w:line="360" w:lineRule="auto"/>
              <w:rPr>
                <w:rFonts w:ascii="Times New Roman" w:hAnsi="Times New Roman" w:cs="Times New Roman"/>
                <w:sz w:val="28"/>
              </w:rPr>
            </w:pPr>
            <w:r w:rsidRPr="00C403A5">
              <w:rPr>
                <w:rFonts w:ascii="Times New Roman" w:hAnsi="Times New Roman" w:cs="Times New Roman"/>
                <w:sz w:val="28"/>
              </w:rPr>
              <w:t>Reception</w:t>
            </w:r>
          </w:p>
        </w:tc>
        <w:tc>
          <w:tcPr>
            <w:tcW w:w="3192" w:type="dxa"/>
          </w:tcPr>
          <w:p w:rsidR="006E08EB" w:rsidRPr="00C403A5" w:rsidRDefault="006E08EB" w:rsidP="00AA6104">
            <w:pPr>
              <w:spacing w:line="360" w:lineRule="auto"/>
              <w:rPr>
                <w:rFonts w:ascii="Times New Roman" w:hAnsi="Times New Roman" w:cs="Times New Roman"/>
                <w:sz w:val="28"/>
              </w:rPr>
            </w:pPr>
            <w:r w:rsidRPr="00C403A5">
              <w:rPr>
                <w:rFonts w:ascii="Times New Roman" w:hAnsi="Times New Roman" w:cs="Times New Roman"/>
                <w:sz w:val="28"/>
              </w:rPr>
              <w:t>Conference Break Area</w:t>
            </w:r>
          </w:p>
        </w:tc>
      </w:tr>
      <w:tr w:rsidR="006E08EB" w:rsidRPr="00C403A5" w:rsidTr="00C403A5">
        <w:tc>
          <w:tcPr>
            <w:tcW w:w="1458" w:type="dxa"/>
          </w:tcPr>
          <w:p w:rsidR="006E08EB" w:rsidRPr="00C403A5" w:rsidRDefault="00C403A5" w:rsidP="00AA6104">
            <w:pPr>
              <w:spacing w:line="360" w:lineRule="auto"/>
              <w:rPr>
                <w:rFonts w:ascii="Times New Roman" w:hAnsi="Times New Roman" w:cs="Times New Roman"/>
                <w:sz w:val="28"/>
              </w:rPr>
            </w:pPr>
            <w:r>
              <w:rPr>
                <w:rFonts w:ascii="Times New Roman" w:hAnsi="Times New Roman" w:cs="Times New Roman"/>
                <w:sz w:val="28"/>
              </w:rPr>
              <w:t>6:00-6:40</w:t>
            </w:r>
          </w:p>
        </w:tc>
        <w:tc>
          <w:tcPr>
            <w:tcW w:w="4860" w:type="dxa"/>
          </w:tcPr>
          <w:p w:rsidR="006E08EB" w:rsidRPr="00C403A5" w:rsidRDefault="006E08EB" w:rsidP="00AA6104">
            <w:pPr>
              <w:spacing w:line="360" w:lineRule="auto"/>
              <w:rPr>
                <w:rFonts w:ascii="Times New Roman" w:hAnsi="Times New Roman" w:cs="Times New Roman"/>
                <w:sz w:val="28"/>
              </w:rPr>
            </w:pPr>
            <w:r w:rsidRPr="00C403A5">
              <w:rPr>
                <w:rFonts w:ascii="Times New Roman" w:hAnsi="Times New Roman" w:cs="Times New Roman"/>
                <w:sz w:val="28"/>
              </w:rPr>
              <w:t>Dinner</w:t>
            </w:r>
          </w:p>
        </w:tc>
        <w:tc>
          <w:tcPr>
            <w:tcW w:w="3192" w:type="dxa"/>
          </w:tcPr>
          <w:p w:rsidR="006E08EB" w:rsidRPr="00C403A5" w:rsidRDefault="003D0879" w:rsidP="00AA6104">
            <w:pPr>
              <w:spacing w:line="360" w:lineRule="auto"/>
              <w:rPr>
                <w:rFonts w:ascii="Times New Roman" w:hAnsi="Times New Roman" w:cs="Times New Roman"/>
                <w:sz w:val="28"/>
              </w:rPr>
            </w:pPr>
            <w:r>
              <w:rPr>
                <w:rFonts w:ascii="Times New Roman" w:hAnsi="Times New Roman" w:cs="Times New Roman"/>
                <w:sz w:val="28"/>
              </w:rPr>
              <w:t>Conference 5</w:t>
            </w:r>
          </w:p>
        </w:tc>
      </w:tr>
      <w:tr w:rsidR="001F197A" w:rsidRPr="00C403A5" w:rsidTr="00C403A5">
        <w:tc>
          <w:tcPr>
            <w:tcW w:w="1458" w:type="dxa"/>
          </w:tcPr>
          <w:p w:rsidR="006E08EB" w:rsidRPr="00C403A5" w:rsidRDefault="00C403A5" w:rsidP="00AA6104">
            <w:pPr>
              <w:spacing w:line="360" w:lineRule="auto"/>
              <w:rPr>
                <w:rFonts w:ascii="Times New Roman" w:hAnsi="Times New Roman" w:cs="Times New Roman"/>
                <w:sz w:val="28"/>
              </w:rPr>
            </w:pPr>
            <w:r>
              <w:rPr>
                <w:rFonts w:ascii="Times New Roman" w:hAnsi="Times New Roman" w:cs="Times New Roman"/>
                <w:sz w:val="28"/>
              </w:rPr>
              <w:t>6:40-7:30</w:t>
            </w:r>
          </w:p>
        </w:tc>
        <w:tc>
          <w:tcPr>
            <w:tcW w:w="4860" w:type="dxa"/>
          </w:tcPr>
          <w:p w:rsidR="006E08EB" w:rsidRPr="00C403A5" w:rsidRDefault="006E08EB" w:rsidP="00AA6104">
            <w:pPr>
              <w:spacing w:line="360" w:lineRule="auto"/>
              <w:rPr>
                <w:rFonts w:ascii="Times New Roman" w:eastAsia="Times New Roman" w:hAnsi="Times New Roman" w:cs="Times New Roman"/>
                <w:sz w:val="28"/>
                <w:szCs w:val="24"/>
              </w:rPr>
            </w:pPr>
            <w:r w:rsidRPr="00C403A5">
              <w:rPr>
                <w:rFonts w:ascii="Times New Roman" w:hAnsi="Times New Roman" w:cs="Times New Roman"/>
                <w:sz w:val="28"/>
              </w:rPr>
              <w:t>Dinner Speaker</w:t>
            </w:r>
            <w:r w:rsidR="000923CA" w:rsidRPr="00C403A5">
              <w:rPr>
                <w:rFonts w:ascii="Times New Roman" w:hAnsi="Times New Roman" w:cs="Times New Roman"/>
                <w:sz w:val="28"/>
              </w:rPr>
              <w:t>: “</w:t>
            </w:r>
            <w:r w:rsidR="000923CA" w:rsidRPr="00C403A5">
              <w:rPr>
                <w:rFonts w:ascii="Times New Roman" w:eastAsia="Times New Roman" w:hAnsi="Times New Roman" w:cs="Times New Roman"/>
                <w:sz w:val="28"/>
                <w:szCs w:val="24"/>
              </w:rPr>
              <w:t>Proven Practices for Recruiting and Retaining Women in Engineering”</w:t>
            </w:r>
          </w:p>
        </w:tc>
        <w:tc>
          <w:tcPr>
            <w:tcW w:w="3192" w:type="dxa"/>
          </w:tcPr>
          <w:p w:rsidR="006E08EB" w:rsidRPr="00C403A5" w:rsidRDefault="0047540E" w:rsidP="00AA6104">
            <w:pPr>
              <w:spacing w:line="360" w:lineRule="auto"/>
              <w:rPr>
                <w:rFonts w:ascii="Times New Roman" w:hAnsi="Times New Roman" w:cs="Times New Roman"/>
                <w:sz w:val="28"/>
              </w:rPr>
            </w:pPr>
            <w:r w:rsidRPr="00C403A5">
              <w:rPr>
                <w:rFonts w:ascii="Times New Roman" w:hAnsi="Times New Roman" w:cs="Times New Roman"/>
                <w:sz w:val="28"/>
              </w:rPr>
              <w:t>Catherine Brawner</w:t>
            </w:r>
          </w:p>
        </w:tc>
      </w:tr>
      <w:tr w:rsidR="006E08EB" w:rsidRPr="00C403A5" w:rsidTr="00C403A5">
        <w:tc>
          <w:tcPr>
            <w:tcW w:w="1458" w:type="dxa"/>
          </w:tcPr>
          <w:p w:rsidR="006E08EB" w:rsidRPr="00C403A5" w:rsidRDefault="006E08EB" w:rsidP="00AA6104">
            <w:pPr>
              <w:spacing w:line="360" w:lineRule="auto"/>
              <w:rPr>
                <w:rFonts w:ascii="Times New Roman" w:hAnsi="Times New Roman" w:cs="Times New Roman"/>
                <w:sz w:val="28"/>
              </w:rPr>
            </w:pPr>
            <w:r w:rsidRPr="00C403A5">
              <w:rPr>
                <w:rFonts w:ascii="Times New Roman" w:hAnsi="Times New Roman" w:cs="Times New Roman"/>
                <w:sz w:val="28"/>
              </w:rPr>
              <w:t>7:30-8:00:</w:t>
            </w:r>
          </w:p>
        </w:tc>
        <w:tc>
          <w:tcPr>
            <w:tcW w:w="4860" w:type="dxa"/>
          </w:tcPr>
          <w:p w:rsidR="006E08EB" w:rsidRPr="00C403A5" w:rsidRDefault="006E08EB" w:rsidP="00AA6104">
            <w:pPr>
              <w:spacing w:line="360" w:lineRule="auto"/>
              <w:rPr>
                <w:rFonts w:ascii="Times New Roman" w:hAnsi="Times New Roman" w:cs="Times New Roman"/>
                <w:sz w:val="28"/>
              </w:rPr>
            </w:pPr>
            <w:r w:rsidRPr="00C403A5">
              <w:rPr>
                <w:rFonts w:ascii="Times New Roman" w:hAnsi="Times New Roman" w:cs="Times New Roman"/>
                <w:sz w:val="28"/>
              </w:rPr>
              <w:t>SCEEE Annual Meeting</w:t>
            </w:r>
          </w:p>
        </w:tc>
        <w:tc>
          <w:tcPr>
            <w:tcW w:w="3192" w:type="dxa"/>
          </w:tcPr>
          <w:p w:rsidR="006E08EB" w:rsidRPr="00C403A5" w:rsidRDefault="00C403A5" w:rsidP="00AA6104">
            <w:pPr>
              <w:spacing w:line="360" w:lineRule="auto"/>
              <w:rPr>
                <w:rFonts w:ascii="Times New Roman" w:hAnsi="Times New Roman" w:cs="Times New Roman"/>
                <w:sz w:val="28"/>
              </w:rPr>
            </w:pPr>
            <w:proofErr w:type="spellStart"/>
            <w:r>
              <w:rPr>
                <w:rFonts w:ascii="Times New Roman" w:hAnsi="Times New Roman" w:cs="Times New Roman"/>
                <w:sz w:val="28"/>
              </w:rPr>
              <w:t>Satinderp</w:t>
            </w:r>
            <w:r w:rsidR="0047540E" w:rsidRPr="00C403A5">
              <w:rPr>
                <w:rFonts w:ascii="Times New Roman" w:hAnsi="Times New Roman" w:cs="Times New Roman"/>
                <w:sz w:val="28"/>
              </w:rPr>
              <w:t>aul</w:t>
            </w:r>
            <w:proofErr w:type="spellEnd"/>
            <w:r w:rsidR="0047540E" w:rsidRPr="00C403A5">
              <w:rPr>
                <w:rFonts w:ascii="Times New Roman" w:hAnsi="Times New Roman" w:cs="Times New Roman"/>
                <w:sz w:val="28"/>
              </w:rPr>
              <w:t xml:space="preserve"> </w:t>
            </w:r>
            <w:proofErr w:type="spellStart"/>
            <w:r w:rsidR="0047540E" w:rsidRPr="00C403A5">
              <w:rPr>
                <w:rFonts w:ascii="Times New Roman" w:hAnsi="Times New Roman" w:cs="Times New Roman"/>
                <w:sz w:val="28"/>
              </w:rPr>
              <w:t>Devgan</w:t>
            </w:r>
            <w:proofErr w:type="spellEnd"/>
          </w:p>
        </w:tc>
      </w:tr>
      <w:tr w:rsidR="006E08EB" w:rsidRPr="00C403A5" w:rsidTr="00C403A5">
        <w:tc>
          <w:tcPr>
            <w:tcW w:w="1458" w:type="dxa"/>
          </w:tcPr>
          <w:p w:rsidR="006E08EB" w:rsidRPr="00C403A5" w:rsidRDefault="006E08EB" w:rsidP="00AA6104">
            <w:pPr>
              <w:spacing w:line="360" w:lineRule="auto"/>
              <w:rPr>
                <w:rFonts w:ascii="Times New Roman" w:hAnsi="Times New Roman" w:cs="Times New Roman"/>
                <w:sz w:val="28"/>
              </w:rPr>
            </w:pPr>
            <w:r w:rsidRPr="00C403A5">
              <w:rPr>
                <w:rFonts w:ascii="Times New Roman" w:hAnsi="Times New Roman" w:cs="Times New Roman"/>
                <w:sz w:val="28"/>
              </w:rPr>
              <w:t>8:00-8:45:</w:t>
            </w:r>
          </w:p>
        </w:tc>
        <w:tc>
          <w:tcPr>
            <w:tcW w:w="4860" w:type="dxa"/>
          </w:tcPr>
          <w:p w:rsidR="006E08EB" w:rsidRPr="00C403A5" w:rsidRDefault="006E08EB" w:rsidP="00AA6104">
            <w:pPr>
              <w:spacing w:line="360" w:lineRule="auto"/>
              <w:rPr>
                <w:rFonts w:ascii="Times New Roman" w:hAnsi="Times New Roman" w:cs="Times New Roman"/>
                <w:sz w:val="28"/>
              </w:rPr>
            </w:pPr>
            <w:r w:rsidRPr="00C403A5">
              <w:rPr>
                <w:rFonts w:ascii="Times New Roman" w:hAnsi="Times New Roman" w:cs="Times New Roman"/>
                <w:sz w:val="28"/>
              </w:rPr>
              <w:t>SCEE Board of Directors meeting</w:t>
            </w:r>
          </w:p>
        </w:tc>
        <w:tc>
          <w:tcPr>
            <w:tcW w:w="3192" w:type="dxa"/>
          </w:tcPr>
          <w:p w:rsidR="006E08EB" w:rsidRPr="00C403A5" w:rsidRDefault="00C403A5" w:rsidP="00AA6104">
            <w:pPr>
              <w:spacing w:line="360" w:lineRule="auto"/>
              <w:rPr>
                <w:rFonts w:ascii="Times New Roman" w:hAnsi="Times New Roman" w:cs="Times New Roman"/>
                <w:sz w:val="28"/>
              </w:rPr>
            </w:pPr>
            <w:proofErr w:type="spellStart"/>
            <w:r>
              <w:rPr>
                <w:rFonts w:ascii="Times New Roman" w:hAnsi="Times New Roman" w:cs="Times New Roman"/>
                <w:sz w:val="28"/>
              </w:rPr>
              <w:t>Satinderp</w:t>
            </w:r>
            <w:r w:rsidRPr="00C403A5">
              <w:rPr>
                <w:rFonts w:ascii="Times New Roman" w:hAnsi="Times New Roman" w:cs="Times New Roman"/>
                <w:sz w:val="28"/>
              </w:rPr>
              <w:t>aul</w:t>
            </w:r>
            <w:proofErr w:type="spellEnd"/>
            <w:r w:rsidRPr="00C403A5">
              <w:rPr>
                <w:rFonts w:ascii="Times New Roman" w:hAnsi="Times New Roman" w:cs="Times New Roman"/>
                <w:sz w:val="28"/>
              </w:rPr>
              <w:t xml:space="preserve"> </w:t>
            </w:r>
            <w:proofErr w:type="spellStart"/>
            <w:r w:rsidR="0047540E" w:rsidRPr="00C403A5">
              <w:rPr>
                <w:rFonts w:ascii="Times New Roman" w:hAnsi="Times New Roman" w:cs="Times New Roman"/>
                <w:sz w:val="28"/>
              </w:rPr>
              <w:t>Devgan</w:t>
            </w:r>
            <w:proofErr w:type="spellEnd"/>
          </w:p>
        </w:tc>
      </w:tr>
    </w:tbl>
    <w:p w:rsidR="006E08EB" w:rsidRDefault="006E08EB">
      <w:pPr>
        <w:rPr>
          <w:rFonts w:ascii="Times New Roman" w:hAnsi="Times New Roman" w:cs="Times New Roman"/>
          <w:sz w:val="24"/>
        </w:rPr>
      </w:pPr>
    </w:p>
    <w:p w:rsidR="00781AAA" w:rsidRDefault="00781AAA">
      <w:pPr>
        <w:rPr>
          <w:rFonts w:ascii="Times New Roman" w:hAnsi="Times New Roman" w:cs="Times New Roman"/>
          <w:sz w:val="24"/>
        </w:rPr>
      </w:pPr>
    </w:p>
    <w:p w:rsidR="00F01CC2" w:rsidRPr="00F01CC2" w:rsidRDefault="00781AAA" w:rsidP="00F01CC2">
      <w:pPr>
        <w:spacing w:before="100" w:beforeAutospacing="1" w:after="100" w:afterAutospacing="1"/>
        <w:jc w:val="both"/>
        <w:rPr>
          <w:rFonts w:ascii="Times New Roman" w:hAnsi="Times New Roman" w:cs="Times New Roman"/>
          <w:sz w:val="20"/>
          <w:szCs w:val="20"/>
        </w:rPr>
      </w:pPr>
      <w:r w:rsidRPr="00F01CC2">
        <w:rPr>
          <w:rFonts w:ascii="Times New Roman" w:hAnsi="Times New Roman" w:cs="Times New Roman"/>
          <w:b/>
          <w:sz w:val="20"/>
          <w:szCs w:val="20"/>
        </w:rPr>
        <w:t>Biography:</w:t>
      </w:r>
      <w:r w:rsidRPr="00F01CC2">
        <w:rPr>
          <w:rFonts w:ascii="Times New Roman" w:eastAsia="Times New Roman" w:hAnsi="Times New Roman" w:cs="Times New Roman"/>
          <w:bCs/>
          <w:kern w:val="36"/>
          <w:sz w:val="20"/>
          <w:szCs w:val="20"/>
        </w:rPr>
        <w:t xml:space="preserve"> </w:t>
      </w:r>
      <w:r w:rsidR="00C403A5" w:rsidRPr="00F01CC2">
        <w:rPr>
          <w:rFonts w:ascii="Times New Roman" w:hAnsi="Times New Roman" w:cs="Times New Roman"/>
          <w:sz w:val="20"/>
          <w:szCs w:val="20"/>
        </w:rPr>
        <w:t xml:space="preserve">Catherine Brawner received her Ph.D. in Educational Research and Policy Analysis from North Carolina State University in 1996. Prior to graduation, she founded Research Triangle Educational Consultants and has performed independent evaluation consulting ever since. Dr. </w:t>
      </w:r>
      <w:proofErr w:type="spellStart"/>
      <w:r w:rsidR="00C403A5" w:rsidRPr="00F01CC2">
        <w:rPr>
          <w:rFonts w:ascii="Times New Roman" w:hAnsi="Times New Roman" w:cs="Times New Roman"/>
          <w:sz w:val="20"/>
          <w:szCs w:val="20"/>
        </w:rPr>
        <w:t>Brawner’s</w:t>
      </w:r>
      <w:proofErr w:type="spellEnd"/>
      <w:r w:rsidR="00C403A5" w:rsidRPr="00F01CC2">
        <w:rPr>
          <w:rFonts w:ascii="Times New Roman" w:hAnsi="Times New Roman" w:cs="Times New Roman"/>
          <w:sz w:val="20"/>
          <w:szCs w:val="20"/>
        </w:rPr>
        <w:t xml:space="preserve"> primary research and evaluation activities center on engineering education and studying the impact of policies and practices on educational outcomes. She particularly enjoys interviewing students individually or in focus groups to learn about their motivations for studying engineering.</w:t>
      </w:r>
      <w:r w:rsidR="00F01CC2" w:rsidRPr="00F01CC2">
        <w:rPr>
          <w:rFonts w:ascii="Times New Roman" w:hAnsi="Times New Roman" w:cs="Times New Roman"/>
          <w:sz w:val="20"/>
          <w:szCs w:val="20"/>
        </w:rPr>
        <w:t xml:space="preserve"> Dr. Brawner is also an Extension Services Consultant for the National Center for Women and Information Technology and in that role advises computer science, ECE, and mechanical engineering departments with proven strategies for increasing the percentage of women in those majors.</w:t>
      </w:r>
    </w:p>
    <w:p w:rsidR="00C403A5" w:rsidRPr="00F01CC2" w:rsidRDefault="00C403A5" w:rsidP="00AA6104">
      <w:pPr>
        <w:spacing w:before="100" w:beforeAutospacing="1" w:after="100" w:afterAutospacing="1"/>
        <w:jc w:val="both"/>
        <w:rPr>
          <w:rFonts w:ascii="Times New Roman" w:hAnsi="Times New Roman" w:cs="Times New Roman"/>
          <w:sz w:val="20"/>
          <w:szCs w:val="20"/>
        </w:rPr>
      </w:pPr>
      <w:r w:rsidRPr="00F01CC2">
        <w:rPr>
          <w:rFonts w:ascii="Times New Roman" w:hAnsi="Times New Roman" w:cs="Times New Roman"/>
          <w:sz w:val="20"/>
          <w:szCs w:val="20"/>
        </w:rPr>
        <w:t>After graduating from Duke University with a B.A. degree in economics and from Indiana University with an MBA in marketing, Dr. Brawner began a seven year career at AT&amp;T in marketing and sales before attending NC State for her Ph.D. The experience in a sales role with AT&amp;T helps her maintain a client focus in her current work and provide consultative serv</w:t>
      </w:r>
      <w:r w:rsidR="00AA6104" w:rsidRPr="00F01CC2">
        <w:rPr>
          <w:rFonts w:ascii="Times New Roman" w:hAnsi="Times New Roman" w:cs="Times New Roman"/>
          <w:sz w:val="20"/>
          <w:szCs w:val="20"/>
        </w:rPr>
        <w:t>ices in addition to evaluation.</w:t>
      </w:r>
      <w:r w:rsidRPr="00F01CC2">
        <w:rPr>
          <w:rFonts w:ascii="Times New Roman" w:hAnsi="Times New Roman" w:cs="Times New Roman"/>
          <w:sz w:val="20"/>
          <w:szCs w:val="20"/>
        </w:rPr>
        <w:br w:type="page"/>
      </w:r>
    </w:p>
    <w:p w:rsidR="007A679A" w:rsidRPr="00AA6104" w:rsidRDefault="007A679A" w:rsidP="007A679A">
      <w:pPr>
        <w:jc w:val="center"/>
        <w:rPr>
          <w:rFonts w:ascii="Times New Roman" w:hAnsi="Times New Roman" w:cs="Times New Roman"/>
          <w:b/>
          <w:sz w:val="40"/>
        </w:rPr>
      </w:pPr>
      <w:r w:rsidRPr="00AA6104">
        <w:rPr>
          <w:rFonts w:ascii="Times New Roman" w:hAnsi="Times New Roman" w:cs="Times New Roman"/>
          <w:b/>
          <w:sz w:val="40"/>
        </w:rPr>
        <w:lastRenderedPageBreak/>
        <w:t>Friday</w:t>
      </w:r>
      <w:r w:rsidR="00AA6104" w:rsidRPr="00AA6104">
        <w:rPr>
          <w:rFonts w:ascii="Times New Roman" w:hAnsi="Times New Roman" w:cs="Times New Roman"/>
          <w:b/>
          <w:sz w:val="40"/>
        </w:rPr>
        <w:t>, November 7</w:t>
      </w:r>
      <w:r w:rsidR="00AA6104" w:rsidRPr="00AA6104">
        <w:rPr>
          <w:rFonts w:ascii="Times New Roman" w:hAnsi="Times New Roman" w:cs="Times New Roman"/>
          <w:b/>
          <w:sz w:val="40"/>
          <w:vertAlign w:val="superscript"/>
        </w:rPr>
        <w:t>th</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87"/>
        <w:gridCol w:w="5934"/>
        <w:gridCol w:w="327"/>
        <w:gridCol w:w="1539"/>
        <w:gridCol w:w="168"/>
      </w:tblGrid>
      <w:tr w:rsidR="00AA6104" w:rsidRPr="00C403A5" w:rsidTr="00AA6104">
        <w:tc>
          <w:tcPr>
            <w:tcW w:w="1818" w:type="dxa"/>
            <w:gridSpan w:val="2"/>
          </w:tcPr>
          <w:p w:rsidR="00AA6104" w:rsidRPr="00C403A5" w:rsidRDefault="00AA6104" w:rsidP="00821FC3">
            <w:pPr>
              <w:spacing w:line="480" w:lineRule="auto"/>
              <w:rPr>
                <w:rFonts w:ascii="Times New Roman" w:hAnsi="Times New Roman" w:cs="Times New Roman"/>
                <w:b/>
                <w:sz w:val="28"/>
              </w:rPr>
            </w:pPr>
            <w:r w:rsidRPr="00C403A5">
              <w:rPr>
                <w:rFonts w:ascii="Times New Roman" w:hAnsi="Times New Roman" w:cs="Times New Roman"/>
                <w:b/>
                <w:sz w:val="28"/>
              </w:rPr>
              <w:t>Time</w:t>
            </w:r>
          </w:p>
        </w:tc>
        <w:tc>
          <w:tcPr>
            <w:tcW w:w="6210" w:type="dxa"/>
          </w:tcPr>
          <w:p w:rsidR="00AA6104" w:rsidRPr="00C403A5" w:rsidRDefault="00AA6104" w:rsidP="00821FC3">
            <w:pPr>
              <w:spacing w:line="480" w:lineRule="auto"/>
              <w:rPr>
                <w:rFonts w:ascii="Times New Roman" w:hAnsi="Times New Roman" w:cs="Times New Roman"/>
                <w:b/>
                <w:sz w:val="28"/>
              </w:rPr>
            </w:pPr>
            <w:r w:rsidRPr="00C403A5">
              <w:rPr>
                <w:rFonts w:ascii="Times New Roman" w:hAnsi="Times New Roman" w:cs="Times New Roman"/>
                <w:b/>
                <w:sz w:val="28"/>
              </w:rPr>
              <w:t>Activity</w:t>
            </w:r>
          </w:p>
        </w:tc>
        <w:tc>
          <w:tcPr>
            <w:tcW w:w="1710" w:type="dxa"/>
            <w:gridSpan w:val="3"/>
          </w:tcPr>
          <w:p w:rsidR="00AA6104" w:rsidRPr="00C403A5" w:rsidRDefault="00E95E0E" w:rsidP="00821FC3">
            <w:pPr>
              <w:spacing w:line="480" w:lineRule="auto"/>
              <w:rPr>
                <w:rFonts w:ascii="Times New Roman" w:hAnsi="Times New Roman" w:cs="Times New Roman"/>
                <w:b/>
                <w:sz w:val="28"/>
              </w:rPr>
            </w:pPr>
            <w:r>
              <w:rPr>
                <w:rFonts w:ascii="Times New Roman" w:hAnsi="Times New Roman" w:cs="Times New Roman"/>
                <w:b/>
                <w:sz w:val="28"/>
              </w:rPr>
              <w:t xml:space="preserve">     </w:t>
            </w:r>
            <w:r w:rsidR="00AA6104" w:rsidRPr="00C403A5">
              <w:rPr>
                <w:rFonts w:ascii="Times New Roman" w:hAnsi="Times New Roman" w:cs="Times New Roman"/>
                <w:b/>
                <w:sz w:val="28"/>
              </w:rPr>
              <w:t>Lead</w:t>
            </w:r>
          </w:p>
        </w:tc>
      </w:tr>
      <w:tr w:rsidR="000923CA" w:rsidRPr="00C403A5" w:rsidTr="00AA6104">
        <w:trPr>
          <w:gridAfter w:val="1"/>
          <w:wAfter w:w="180" w:type="dxa"/>
        </w:trPr>
        <w:tc>
          <w:tcPr>
            <w:tcW w:w="1727" w:type="dxa"/>
          </w:tcPr>
          <w:p w:rsidR="000923CA" w:rsidRPr="00C403A5" w:rsidRDefault="000923CA" w:rsidP="00C403A5">
            <w:pPr>
              <w:spacing w:line="480" w:lineRule="auto"/>
              <w:rPr>
                <w:rFonts w:ascii="Times New Roman" w:hAnsi="Times New Roman" w:cs="Times New Roman"/>
                <w:sz w:val="28"/>
              </w:rPr>
            </w:pPr>
            <w:r w:rsidRPr="00C403A5">
              <w:rPr>
                <w:rFonts w:ascii="Times New Roman" w:hAnsi="Times New Roman" w:cs="Times New Roman"/>
                <w:sz w:val="28"/>
              </w:rPr>
              <w:t>7:30-8:00am</w:t>
            </w:r>
          </w:p>
        </w:tc>
        <w:tc>
          <w:tcPr>
            <w:tcW w:w="6650" w:type="dxa"/>
            <w:gridSpan w:val="3"/>
          </w:tcPr>
          <w:p w:rsidR="000923CA" w:rsidRPr="00C403A5" w:rsidRDefault="000923CA" w:rsidP="00C403A5">
            <w:pPr>
              <w:spacing w:line="480" w:lineRule="auto"/>
              <w:rPr>
                <w:rFonts w:ascii="Times New Roman" w:hAnsi="Times New Roman" w:cs="Times New Roman"/>
                <w:sz w:val="28"/>
              </w:rPr>
            </w:pPr>
            <w:r w:rsidRPr="00C403A5">
              <w:rPr>
                <w:rFonts w:ascii="Times New Roman" w:hAnsi="Times New Roman" w:cs="Times New Roman"/>
                <w:sz w:val="28"/>
              </w:rPr>
              <w:t>Continental Breakfast</w:t>
            </w:r>
          </w:p>
        </w:tc>
        <w:tc>
          <w:tcPr>
            <w:tcW w:w="1181" w:type="dxa"/>
          </w:tcPr>
          <w:p w:rsidR="000923CA" w:rsidRPr="00C403A5" w:rsidRDefault="000923CA" w:rsidP="00C403A5">
            <w:pPr>
              <w:spacing w:line="480" w:lineRule="auto"/>
              <w:rPr>
                <w:rFonts w:ascii="Times New Roman" w:hAnsi="Times New Roman" w:cs="Times New Roman"/>
                <w:sz w:val="28"/>
              </w:rPr>
            </w:pPr>
          </w:p>
        </w:tc>
      </w:tr>
      <w:tr w:rsidR="003D0879" w:rsidRPr="003D0879" w:rsidTr="00AA6104">
        <w:trPr>
          <w:gridAfter w:val="1"/>
          <w:wAfter w:w="180" w:type="dxa"/>
        </w:trPr>
        <w:tc>
          <w:tcPr>
            <w:tcW w:w="1727" w:type="dxa"/>
          </w:tcPr>
          <w:p w:rsidR="003D0879" w:rsidRPr="003D0879" w:rsidRDefault="003D0879" w:rsidP="00C403A5">
            <w:pPr>
              <w:spacing w:line="480" w:lineRule="auto"/>
              <w:rPr>
                <w:rFonts w:ascii="Times New Roman" w:hAnsi="Times New Roman" w:cs="Times New Roman"/>
                <w:b/>
                <w:sz w:val="28"/>
              </w:rPr>
            </w:pPr>
          </w:p>
        </w:tc>
        <w:tc>
          <w:tcPr>
            <w:tcW w:w="6650" w:type="dxa"/>
            <w:gridSpan w:val="3"/>
          </w:tcPr>
          <w:p w:rsidR="003D0879" w:rsidRPr="003D0879" w:rsidRDefault="003D0879" w:rsidP="00C403A5">
            <w:pPr>
              <w:spacing w:line="480" w:lineRule="auto"/>
              <w:rPr>
                <w:rFonts w:ascii="Times New Roman" w:hAnsi="Times New Roman" w:cs="Times New Roman"/>
                <w:b/>
                <w:sz w:val="28"/>
              </w:rPr>
            </w:pPr>
            <w:r w:rsidRPr="003D0879">
              <w:rPr>
                <w:rFonts w:ascii="Times New Roman" w:hAnsi="Times New Roman" w:cs="Times New Roman"/>
                <w:b/>
                <w:sz w:val="28"/>
              </w:rPr>
              <w:t>All meetings will be held in Conference 4</w:t>
            </w:r>
          </w:p>
        </w:tc>
        <w:tc>
          <w:tcPr>
            <w:tcW w:w="1181" w:type="dxa"/>
          </w:tcPr>
          <w:p w:rsidR="003D0879" w:rsidRPr="003D0879" w:rsidRDefault="003D0879" w:rsidP="00C403A5">
            <w:pPr>
              <w:spacing w:line="480" w:lineRule="auto"/>
              <w:rPr>
                <w:rFonts w:ascii="Times New Roman" w:hAnsi="Times New Roman" w:cs="Times New Roman"/>
                <w:b/>
                <w:sz w:val="28"/>
              </w:rPr>
            </w:pPr>
          </w:p>
        </w:tc>
      </w:tr>
      <w:tr w:rsidR="000923CA" w:rsidRPr="00C403A5" w:rsidTr="00AA6104">
        <w:trPr>
          <w:gridAfter w:val="1"/>
          <w:wAfter w:w="180" w:type="dxa"/>
        </w:trPr>
        <w:tc>
          <w:tcPr>
            <w:tcW w:w="1727" w:type="dxa"/>
          </w:tcPr>
          <w:p w:rsidR="000923CA" w:rsidRPr="00C403A5" w:rsidRDefault="000923CA" w:rsidP="00C403A5">
            <w:pPr>
              <w:spacing w:line="480" w:lineRule="auto"/>
              <w:rPr>
                <w:rFonts w:ascii="Times New Roman" w:hAnsi="Times New Roman" w:cs="Times New Roman"/>
                <w:sz w:val="28"/>
              </w:rPr>
            </w:pPr>
            <w:r w:rsidRPr="00C403A5">
              <w:rPr>
                <w:rFonts w:ascii="Times New Roman" w:hAnsi="Times New Roman" w:cs="Times New Roman"/>
                <w:sz w:val="28"/>
              </w:rPr>
              <w:t>8:00-9:10</w:t>
            </w:r>
          </w:p>
        </w:tc>
        <w:tc>
          <w:tcPr>
            <w:tcW w:w="6650" w:type="dxa"/>
            <w:gridSpan w:val="3"/>
          </w:tcPr>
          <w:p w:rsidR="000923CA" w:rsidRPr="00C403A5" w:rsidRDefault="000923CA" w:rsidP="00C403A5">
            <w:pPr>
              <w:spacing w:line="480" w:lineRule="auto"/>
              <w:rPr>
                <w:rFonts w:ascii="Times New Roman" w:eastAsia="Times New Roman" w:hAnsi="Times New Roman" w:cs="Times New Roman"/>
                <w:sz w:val="28"/>
                <w:szCs w:val="24"/>
              </w:rPr>
            </w:pPr>
            <w:r w:rsidRPr="00C403A5">
              <w:rPr>
                <w:rFonts w:ascii="Times New Roman" w:hAnsi="Times New Roman" w:cs="Times New Roman"/>
                <w:sz w:val="28"/>
              </w:rPr>
              <w:t xml:space="preserve">Session I: </w:t>
            </w:r>
            <w:r w:rsidRPr="00C403A5">
              <w:rPr>
                <w:rFonts w:ascii="Times New Roman" w:eastAsia="Times New Roman" w:hAnsi="Times New Roman" w:cs="Times New Roman"/>
                <w:sz w:val="28"/>
                <w:szCs w:val="24"/>
              </w:rPr>
              <w:t>“Recruiting and Retention Workshop”</w:t>
            </w:r>
          </w:p>
        </w:tc>
        <w:tc>
          <w:tcPr>
            <w:tcW w:w="1181" w:type="dxa"/>
          </w:tcPr>
          <w:p w:rsidR="000923CA" w:rsidRPr="00C403A5" w:rsidRDefault="000923CA" w:rsidP="00C403A5">
            <w:pPr>
              <w:spacing w:line="480" w:lineRule="auto"/>
              <w:rPr>
                <w:rFonts w:ascii="Times New Roman" w:eastAsia="Times New Roman" w:hAnsi="Times New Roman" w:cs="Times New Roman"/>
                <w:sz w:val="28"/>
                <w:szCs w:val="24"/>
              </w:rPr>
            </w:pPr>
            <w:r w:rsidRPr="00C403A5">
              <w:rPr>
                <w:rFonts w:ascii="Times New Roman" w:eastAsia="Times New Roman" w:hAnsi="Times New Roman" w:cs="Times New Roman"/>
                <w:sz w:val="28"/>
                <w:szCs w:val="24"/>
              </w:rPr>
              <w:t>Brawner</w:t>
            </w:r>
          </w:p>
        </w:tc>
      </w:tr>
      <w:tr w:rsidR="000923CA" w:rsidRPr="00C403A5" w:rsidTr="00AA6104">
        <w:trPr>
          <w:gridAfter w:val="1"/>
          <w:wAfter w:w="180" w:type="dxa"/>
        </w:trPr>
        <w:tc>
          <w:tcPr>
            <w:tcW w:w="1727" w:type="dxa"/>
          </w:tcPr>
          <w:p w:rsidR="000923CA" w:rsidRPr="00C403A5" w:rsidRDefault="000923CA" w:rsidP="00C403A5">
            <w:pPr>
              <w:spacing w:line="480" w:lineRule="auto"/>
              <w:rPr>
                <w:rFonts w:ascii="Times New Roman" w:hAnsi="Times New Roman" w:cs="Times New Roman"/>
                <w:sz w:val="28"/>
              </w:rPr>
            </w:pPr>
            <w:r w:rsidRPr="00C403A5">
              <w:rPr>
                <w:rFonts w:ascii="Times New Roman" w:hAnsi="Times New Roman" w:cs="Times New Roman"/>
                <w:sz w:val="28"/>
              </w:rPr>
              <w:t>9:10-10:10</w:t>
            </w:r>
          </w:p>
        </w:tc>
        <w:tc>
          <w:tcPr>
            <w:tcW w:w="6650" w:type="dxa"/>
            <w:gridSpan w:val="3"/>
          </w:tcPr>
          <w:p w:rsidR="000923CA" w:rsidRPr="00C403A5" w:rsidRDefault="000923CA" w:rsidP="00C403A5">
            <w:pPr>
              <w:spacing w:line="480" w:lineRule="auto"/>
              <w:rPr>
                <w:rFonts w:ascii="Times New Roman" w:hAnsi="Times New Roman" w:cs="Times New Roman"/>
                <w:sz w:val="28"/>
              </w:rPr>
            </w:pPr>
            <w:r w:rsidRPr="00C403A5">
              <w:rPr>
                <w:rFonts w:ascii="Times New Roman" w:hAnsi="Times New Roman" w:cs="Times New Roman"/>
                <w:sz w:val="28"/>
              </w:rPr>
              <w:t xml:space="preserve">Session II: Entrepreneurship and Student </w:t>
            </w:r>
            <w:r w:rsidR="00C73AAD" w:rsidRPr="00C403A5">
              <w:rPr>
                <w:rFonts w:ascii="Times New Roman" w:hAnsi="Times New Roman" w:cs="Times New Roman"/>
                <w:sz w:val="28"/>
              </w:rPr>
              <w:t>Activities</w:t>
            </w:r>
          </w:p>
        </w:tc>
        <w:tc>
          <w:tcPr>
            <w:tcW w:w="1181" w:type="dxa"/>
          </w:tcPr>
          <w:p w:rsidR="000923CA" w:rsidRPr="00781AAA" w:rsidRDefault="00781AAA" w:rsidP="00C403A5">
            <w:pPr>
              <w:spacing w:line="480" w:lineRule="auto"/>
              <w:rPr>
                <w:rFonts w:ascii="Times New Roman" w:hAnsi="Times New Roman" w:cs="Times New Roman"/>
                <w:sz w:val="28"/>
                <w:szCs w:val="28"/>
              </w:rPr>
            </w:pPr>
            <w:r w:rsidRPr="00781AAA">
              <w:rPr>
                <w:rFonts w:ascii="Times New Roman" w:eastAsia="Times New Roman" w:hAnsi="Times New Roman" w:cs="Times New Roman"/>
                <w:bCs/>
                <w:kern w:val="36"/>
                <w:sz w:val="28"/>
                <w:szCs w:val="28"/>
              </w:rPr>
              <w:t>Huellstrunk</w:t>
            </w:r>
          </w:p>
        </w:tc>
      </w:tr>
      <w:tr w:rsidR="000923CA" w:rsidRPr="00C403A5" w:rsidTr="00AA6104">
        <w:trPr>
          <w:gridAfter w:val="1"/>
          <w:wAfter w:w="180" w:type="dxa"/>
        </w:trPr>
        <w:tc>
          <w:tcPr>
            <w:tcW w:w="1727" w:type="dxa"/>
          </w:tcPr>
          <w:p w:rsidR="000923CA" w:rsidRPr="00C403A5" w:rsidRDefault="000923CA" w:rsidP="00C403A5">
            <w:pPr>
              <w:spacing w:line="480" w:lineRule="auto"/>
              <w:rPr>
                <w:rFonts w:ascii="Times New Roman" w:hAnsi="Times New Roman" w:cs="Times New Roman"/>
                <w:sz w:val="28"/>
              </w:rPr>
            </w:pPr>
            <w:r w:rsidRPr="00C403A5">
              <w:rPr>
                <w:rFonts w:ascii="Times New Roman" w:hAnsi="Times New Roman" w:cs="Times New Roman"/>
                <w:sz w:val="28"/>
              </w:rPr>
              <w:t>10:10-10:25</w:t>
            </w:r>
          </w:p>
        </w:tc>
        <w:tc>
          <w:tcPr>
            <w:tcW w:w="6650" w:type="dxa"/>
            <w:gridSpan w:val="3"/>
          </w:tcPr>
          <w:p w:rsidR="000923CA" w:rsidRPr="00C403A5" w:rsidRDefault="000923CA" w:rsidP="00C403A5">
            <w:pPr>
              <w:spacing w:line="480" w:lineRule="auto"/>
              <w:rPr>
                <w:rFonts w:ascii="Times New Roman" w:hAnsi="Times New Roman" w:cs="Times New Roman"/>
                <w:sz w:val="28"/>
              </w:rPr>
            </w:pPr>
            <w:r w:rsidRPr="00C403A5">
              <w:rPr>
                <w:rFonts w:ascii="Times New Roman" w:hAnsi="Times New Roman" w:cs="Times New Roman"/>
                <w:sz w:val="28"/>
              </w:rPr>
              <w:t>Break</w:t>
            </w:r>
          </w:p>
        </w:tc>
        <w:tc>
          <w:tcPr>
            <w:tcW w:w="1181" w:type="dxa"/>
          </w:tcPr>
          <w:p w:rsidR="000923CA" w:rsidRPr="00C403A5" w:rsidRDefault="000923CA" w:rsidP="00C403A5">
            <w:pPr>
              <w:spacing w:line="480" w:lineRule="auto"/>
              <w:rPr>
                <w:rFonts w:ascii="Times New Roman" w:hAnsi="Times New Roman" w:cs="Times New Roman"/>
                <w:sz w:val="28"/>
              </w:rPr>
            </w:pPr>
          </w:p>
        </w:tc>
      </w:tr>
      <w:tr w:rsidR="000923CA" w:rsidRPr="00C403A5" w:rsidTr="00AA6104">
        <w:trPr>
          <w:gridAfter w:val="1"/>
          <w:wAfter w:w="180" w:type="dxa"/>
        </w:trPr>
        <w:tc>
          <w:tcPr>
            <w:tcW w:w="1727" w:type="dxa"/>
          </w:tcPr>
          <w:p w:rsidR="000923CA" w:rsidRPr="00C403A5" w:rsidRDefault="000923CA" w:rsidP="00C403A5">
            <w:pPr>
              <w:spacing w:line="480" w:lineRule="auto"/>
              <w:rPr>
                <w:rFonts w:ascii="Times New Roman" w:hAnsi="Times New Roman" w:cs="Times New Roman"/>
                <w:sz w:val="28"/>
              </w:rPr>
            </w:pPr>
            <w:r w:rsidRPr="00C403A5">
              <w:rPr>
                <w:rFonts w:ascii="Times New Roman" w:hAnsi="Times New Roman" w:cs="Times New Roman"/>
                <w:sz w:val="28"/>
              </w:rPr>
              <w:t>10:25-11:25</w:t>
            </w:r>
          </w:p>
        </w:tc>
        <w:tc>
          <w:tcPr>
            <w:tcW w:w="6650" w:type="dxa"/>
            <w:gridSpan w:val="3"/>
          </w:tcPr>
          <w:p w:rsidR="000923CA" w:rsidRPr="00C403A5" w:rsidRDefault="000923CA" w:rsidP="00C403A5">
            <w:pPr>
              <w:spacing w:line="480" w:lineRule="auto"/>
              <w:rPr>
                <w:rFonts w:ascii="Times New Roman" w:hAnsi="Times New Roman" w:cs="Times New Roman"/>
                <w:sz w:val="28"/>
              </w:rPr>
            </w:pPr>
            <w:r w:rsidRPr="00C403A5">
              <w:rPr>
                <w:rFonts w:ascii="Times New Roman" w:hAnsi="Times New Roman" w:cs="Times New Roman"/>
                <w:sz w:val="28"/>
              </w:rPr>
              <w:t>Session III: Best Practices in Senior Design</w:t>
            </w:r>
          </w:p>
        </w:tc>
        <w:tc>
          <w:tcPr>
            <w:tcW w:w="1181" w:type="dxa"/>
          </w:tcPr>
          <w:p w:rsidR="000923CA" w:rsidRPr="00C403A5" w:rsidRDefault="00AA6104" w:rsidP="00C403A5">
            <w:pPr>
              <w:spacing w:line="480" w:lineRule="auto"/>
              <w:rPr>
                <w:rFonts w:ascii="Times New Roman" w:hAnsi="Times New Roman" w:cs="Times New Roman"/>
                <w:sz w:val="28"/>
              </w:rPr>
            </w:pPr>
            <w:proofErr w:type="spellStart"/>
            <w:r>
              <w:rPr>
                <w:rFonts w:ascii="Times New Roman" w:hAnsi="Times New Roman" w:cs="Times New Roman"/>
                <w:sz w:val="28"/>
              </w:rPr>
              <w:t>Haskew</w:t>
            </w:r>
            <w:proofErr w:type="spellEnd"/>
          </w:p>
        </w:tc>
      </w:tr>
      <w:tr w:rsidR="000923CA" w:rsidRPr="00C403A5" w:rsidTr="00AA6104">
        <w:trPr>
          <w:gridAfter w:val="1"/>
          <w:wAfter w:w="180" w:type="dxa"/>
        </w:trPr>
        <w:tc>
          <w:tcPr>
            <w:tcW w:w="1727" w:type="dxa"/>
          </w:tcPr>
          <w:p w:rsidR="000923CA" w:rsidRPr="00C403A5" w:rsidRDefault="000923CA" w:rsidP="00C403A5">
            <w:pPr>
              <w:spacing w:line="480" w:lineRule="auto"/>
              <w:rPr>
                <w:rFonts w:ascii="Times New Roman" w:hAnsi="Times New Roman" w:cs="Times New Roman"/>
                <w:sz w:val="28"/>
              </w:rPr>
            </w:pPr>
            <w:r w:rsidRPr="00C403A5">
              <w:rPr>
                <w:rFonts w:ascii="Times New Roman" w:hAnsi="Times New Roman" w:cs="Times New Roman"/>
                <w:sz w:val="28"/>
              </w:rPr>
              <w:t>11:25-12:00</w:t>
            </w:r>
          </w:p>
        </w:tc>
        <w:tc>
          <w:tcPr>
            <w:tcW w:w="6650" w:type="dxa"/>
            <w:gridSpan w:val="3"/>
          </w:tcPr>
          <w:p w:rsidR="000923CA" w:rsidRPr="00C403A5" w:rsidRDefault="000923CA" w:rsidP="00C403A5">
            <w:pPr>
              <w:spacing w:line="480" w:lineRule="auto"/>
              <w:rPr>
                <w:rFonts w:ascii="Times New Roman" w:hAnsi="Times New Roman" w:cs="Times New Roman"/>
                <w:sz w:val="28"/>
              </w:rPr>
            </w:pPr>
            <w:r w:rsidRPr="00C403A5">
              <w:rPr>
                <w:rFonts w:ascii="Times New Roman" w:hAnsi="Times New Roman" w:cs="Times New Roman"/>
                <w:sz w:val="28"/>
              </w:rPr>
              <w:t>Roundtable topics:</w:t>
            </w:r>
          </w:p>
        </w:tc>
        <w:tc>
          <w:tcPr>
            <w:tcW w:w="1181" w:type="dxa"/>
          </w:tcPr>
          <w:p w:rsidR="000923CA" w:rsidRPr="00C403A5" w:rsidRDefault="000923CA" w:rsidP="00C403A5">
            <w:pPr>
              <w:spacing w:line="480" w:lineRule="auto"/>
              <w:rPr>
                <w:rFonts w:ascii="Times New Roman" w:hAnsi="Times New Roman" w:cs="Times New Roman"/>
                <w:sz w:val="28"/>
              </w:rPr>
            </w:pPr>
          </w:p>
        </w:tc>
      </w:tr>
      <w:tr w:rsidR="000923CA" w:rsidRPr="00C403A5" w:rsidTr="00AA6104">
        <w:trPr>
          <w:gridAfter w:val="1"/>
          <w:wAfter w:w="180" w:type="dxa"/>
        </w:trPr>
        <w:tc>
          <w:tcPr>
            <w:tcW w:w="1727" w:type="dxa"/>
          </w:tcPr>
          <w:p w:rsidR="000923CA" w:rsidRPr="00C403A5" w:rsidRDefault="000923CA" w:rsidP="00781AAA">
            <w:pPr>
              <w:spacing w:line="480" w:lineRule="auto"/>
              <w:rPr>
                <w:rFonts w:ascii="Times New Roman" w:hAnsi="Times New Roman" w:cs="Times New Roman"/>
                <w:sz w:val="28"/>
              </w:rPr>
            </w:pPr>
            <w:r w:rsidRPr="00C403A5">
              <w:rPr>
                <w:rFonts w:ascii="Times New Roman" w:hAnsi="Times New Roman" w:cs="Times New Roman"/>
                <w:sz w:val="28"/>
              </w:rPr>
              <w:t>12:00-12:45</w:t>
            </w:r>
          </w:p>
        </w:tc>
        <w:tc>
          <w:tcPr>
            <w:tcW w:w="6650" w:type="dxa"/>
            <w:gridSpan w:val="3"/>
          </w:tcPr>
          <w:p w:rsidR="000923CA" w:rsidRPr="00C403A5" w:rsidRDefault="000923CA" w:rsidP="00C403A5">
            <w:pPr>
              <w:spacing w:line="480" w:lineRule="auto"/>
              <w:rPr>
                <w:rFonts w:ascii="Times New Roman" w:hAnsi="Times New Roman" w:cs="Times New Roman"/>
                <w:i/>
                <w:sz w:val="28"/>
              </w:rPr>
            </w:pPr>
            <w:r w:rsidRPr="00C403A5">
              <w:rPr>
                <w:rFonts w:ascii="Times New Roman" w:hAnsi="Times New Roman" w:cs="Times New Roman"/>
                <w:sz w:val="28"/>
              </w:rPr>
              <w:t xml:space="preserve">Lunch, </w:t>
            </w:r>
            <w:r w:rsidRPr="00C403A5">
              <w:rPr>
                <w:rFonts w:ascii="Times New Roman" w:hAnsi="Times New Roman" w:cs="Times New Roman"/>
                <w:i/>
                <w:sz w:val="28"/>
              </w:rPr>
              <w:t>Conference Dining Room:</w:t>
            </w:r>
          </w:p>
        </w:tc>
        <w:tc>
          <w:tcPr>
            <w:tcW w:w="1181" w:type="dxa"/>
          </w:tcPr>
          <w:p w:rsidR="000923CA" w:rsidRPr="00C403A5" w:rsidRDefault="000923CA" w:rsidP="00C403A5">
            <w:pPr>
              <w:spacing w:line="480" w:lineRule="auto"/>
              <w:rPr>
                <w:rFonts w:ascii="Times New Roman" w:hAnsi="Times New Roman" w:cs="Times New Roman"/>
                <w:sz w:val="28"/>
              </w:rPr>
            </w:pPr>
          </w:p>
        </w:tc>
      </w:tr>
      <w:tr w:rsidR="000923CA" w:rsidRPr="00C403A5" w:rsidTr="00AA6104">
        <w:trPr>
          <w:gridAfter w:val="1"/>
          <w:wAfter w:w="180" w:type="dxa"/>
        </w:trPr>
        <w:tc>
          <w:tcPr>
            <w:tcW w:w="1727" w:type="dxa"/>
          </w:tcPr>
          <w:p w:rsidR="000923CA" w:rsidRPr="00C403A5" w:rsidRDefault="000923CA" w:rsidP="00C403A5">
            <w:pPr>
              <w:spacing w:line="480" w:lineRule="auto"/>
              <w:rPr>
                <w:rFonts w:ascii="Times New Roman" w:hAnsi="Times New Roman" w:cs="Times New Roman"/>
                <w:sz w:val="28"/>
              </w:rPr>
            </w:pPr>
            <w:r w:rsidRPr="00C403A5">
              <w:rPr>
                <w:rFonts w:ascii="Times New Roman" w:hAnsi="Times New Roman" w:cs="Times New Roman"/>
                <w:sz w:val="28"/>
              </w:rPr>
              <w:t>12:45-1:45</w:t>
            </w:r>
          </w:p>
        </w:tc>
        <w:tc>
          <w:tcPr>
            <w:tcW w:w="6650" w:type="dxa"/>
            <w:gridSpan w:val="3"/>
          </w:tcPr>
          <w:p w:rsidR="000923CA" w:rsidRPr="00C403A5" w:rsidRDefault="000923CA" w:rsidP="00C403A5">
            <w:pPr>
              <w:spacing w:line="480" w:lineRule="auto"/>
              <w:rPr>
                <w:rFonts w:ascii="Times New Roman" w:hAnsi="Times New Roman" w:cs="Times New Roman"/>
                <w:sz w:val="28"/>
              </w:rPr>
            </w:pPr>
            <w:r w:rsidRPr="00C403A5">
              <w:rPr>
                <w:rFonts w:ascii="Times New Roman" w:hAnsi="Times New Roman" w:cs="Times New Roman"/>
                <w:sz w:val="28"/>
              </w:rPr>
              <w:t>ABET Feedback from Visited Programs</w:t>
            </w:r>
          </w:p>
        </w:tc>
        <w:tc>
          <w:tcPr>
            <w:tcW w:w="1181" w:type="dxa"/>
          </w:tcPr>
          <w:p w:rsidR="000923CA" w:rsidRPr="00C403A5" w:rsidRDefault="00781AAA" w:rsidP="00C403A5">
            <w:pPr>
              <w:spacing w:line="480" w:lineRule="auto"/>
              <w:rPr>
                <w:rFonts w:ascii="Times New Roman" w:hAnsi="Times New Roman" w:cs="Times New Roman"/>
                <w:sz w:val="28"/>
              </w:rPr>
            </w:pPr>
            <w:r>
              <w:rPr>
                <w:rFonts w:ascii="Times New Roman" w:hAnsi="Times New Roman" w:cs="Times New Roman"/>
                <w:sz w:val="28"/>
              </w:rPr>
              <w:t>Qu</w:t>
            </w:r>
          </w:p>
        </w:tc>
      </w:tr>
      <w:tr w:rsidR="000923CA" w:rsidRPr="00C403A5" w:rsidTr="00AA6104">
        <w:trPr>
          <w:gridAfter w:val="1"/>
          <w:wAfter w:w="180" w:type="dxa"/>
        </w:trPr>
        <w:tc>
          <w:tcPr>
            <w:tcW w:w="1727" w:type="dxa"/>
          </w:tcPr>
          <w:p w:rsidR="000923CA" w:rsidRPr="00C403A5" w:rsidRDefault="000923CA" w:rsidP="00C403A5">
            <w:pPr>
              <w:spacing w:line="480" w:lineRule="auto"/>
              <w:rPr>
                <w:rFonts w:ascii="Times New Roman" w:hAnsi="Times New Roman" w:cs="Times New Roman"/>
                <w:sz w:val="28"/>
              </w:rPr>
            </w:pPr>
            <w:r w:rsidRPr="00C403A5">
              <w:rPr>
                <w:rFonts w:ascii="Times New Roman" w:hAnsi="Times New Roman" w:cs="Times New Roman"/>
                <w:sz w:val="28"/>
              </w:rPr>
              <w:t>1:45-2:30</w:t>
            </w:r>
          </w:p>
        </w:tc>
        <w:tc>
          <w:tcPr>
            <w:tcW w:w="6650" w:type="dxa"/>
            <w:gridSpan w:val="3"/>
          </w:tcPr>
          <w:p w:rsidR="000923CA" w:rsidRPr="00C403A5" w:rsidRDefault="000923CA" w:rsidP="00C403A5">
            <w:pPr>
              <w:spacing w:line="480" w:lineRule="auto"/>
              <w:rPr>
                <w:rFonts w:ascii="Times New Roman" w:hAnsi="Times New Roman" w:cs="Times New Roman"/>
                <w:sz w:val="28"/>
              </w:rPr>
            </w:pPr>
            <w:r w:rsidRPr="00C403A5">
              <w:rPr>
                <w:rFonts w:ascii="Times New Roman" w:hAnsi="Times New Roman" w:cs="Times New Roman"/>
                <w:sz w:val="28"/>
              </w:rPr>
              <w:t>SECEDHA Business Meeting/Survey</w:t>
            </w:r>
          </w:p>
        </w:tc>
        <w:tc>
          <w:tcPr>
            <w:tcW w:w="1181" w:type="dxa"/>
          </w:tcPr>
          <w:p w:rsidR="000923CA" w:rsidRPr="00C403A5" w:rsidRDefault="000923CA" w:rsidP="00C403A5">
            <w:pPr>
              <w:spacing w:line="480" w:lineRule="auto"/>
              <w:rPr>
                <w:rFonts w:ascii="Times New Roman" w:hAnsi="Times New Roman" w:cs="Times New Roman"/>
                <w:sz w:val="28"/>
              </w:rPr>
            </w:pPr>
          </w:p>
        </w:tc>
      </w:tr>
      <w:tr w:rsidR="000923CA" w:rsidRPr="00C403A5" w:rsidTr="00AA6104">
        <w:trPr>
          <w:gridAfter w:val="1"/>
          <w:wAfter w:w="180" w:type="dxa"/>
        </w:trPr>
        <w:tc>
          <w:tcPr>
            <w:tcW w:w="1727" w:type="dxa"/>
          </w:tcPr>
          <w:p w:rsidR="000923CA" w:rsidRPr="00C403A5" w:rsidRDefault="000923CA" w:rsidP="00C403A5">
            <w:pPr>
              <w:spacing w:line="480" w:lineRule="auto"/>
              <w:rPr>
                <w:rFonts w:ascii="Times New Roman" w:hAnsi="Times New Roman" w:cs="Times New Roman"/>
                <w:sz w:val="28"/>
              </w:rPr>
            </w:pPr>
            <w:r w:rsidRPr="00C403A5">
              <w:rPr>
                <w:rFonts w:ascii="Times New Roman" w:hAnsi="Times New Roman" w:cs="Times New Roman"/>
                <w:sz w:val="28"/>
              </w:rPr>
              <w:t>2:30</w:t>
            </w:r>
          </w:p>
        </w:tc>
        <w:tc>
          <w:tcPr>
            <w:tcW w:w="6650" w:type="dxa"/>
            <w:gridSpan w:val="3"/>
          </w:tcPr>
          <w:p w:rsidR="000923CA" w:rsidRDefault="000923CA" w:rsidP="00C403A5">
            <w:pPr>
              <w:spacing w:line="480" w:lineRule="auto"/>
              <w:rPr>
                <w:rFonts w:ascii="Times New Roman" w:hAnsi="Times New Roman" w:cs="Times New Roman"/>
                <w:sz w:val="28"/>
              </w:rPr>
            </w:pPr>
            <w:r w:rsidRPr="00C403A5">
              <w:rPr>
                <w:rFonts w:ascii="Times New Roman" w:hAnsi="Times New Roman" w:cs="Times New Roman"/>
                <w:sz w:val="28"/>
              </w:rPr>
              <w:t>Adjourn</w:t>
            </w:r>
          </w:p>
          <w:p w:rsidR="00781AAA" w:rsidRPr="00C403A5" w:rsidRDefault="00781AAA" w:rsidP="00C403A5">
            <w:pPr>
              <w:spacing w:line="480" w:lineRule="auto"/>
              <w:rPr>
                <w:rFonts w:ascii="Times New Roman" w:hAnsi="Times New Roman" w:cs="Times New Roman"/>
                <w:sz w:val="28"/>
              </w:rPr>
            </w:pPr>
          </w:p>
        </w:tc>
        <w:tc>
          <w:tcPr>
            <w:tcW w:w="1181" w:type="dxa"/>
          </w:tcPr>
          <w:p w:rsidR="000923CA" w:rsidRPr="00C403A5" w:rsidRDefault="000923CA" w:rsidP="00C403A5">
            <w:pPr>
              <w:spacing w:line="480" w:lineRule="auto"/>
              <w:rPr>
                <w:rFonts w:ascii="Times New Roman" w:hAnsi="Times New Roman" w:cs="Times New Roman"/>
                <w:sz w:val="28"/>
              </w:rPr>
            </w:pPr>
          </w:p>
        </w:tc>
      </w:tr>
    </w:tbl>
    <w:p w:rsidR="00E95E0E" w:rsidRPr="00781AAA" w:rsidRDefault="00781AAA" w:rsidP="00781AAA">
      <w:pPr>
        <w:spacing w:line="240" w:lineRule="auto"/>
        <w:jc w:val="both"/>
        <w:rPr>
          <w:rFonts w:ascii="Times New Roman" w:eastAsia="Times New Roman" w:hAnsi="Times New Roman" w:cs="Times New Roman"/>
          <w:bCs/>
          <w:kern w:val="36"/>
          <w:sz w:val="20"/>
          <w:szCs w:val="20"/>
        </w:rPr>
      </w:pPr>
      <w:r w:rsidRPr="00781AAA">
        <w:rPr>
          <w:rFonts w:ascii="Times New Roman" w:hAnsi="Times New Roman" w:cs="Times New Roman"/>
          <w:b/>
          <w:sz w:val="20"/>
          <w:szCs w:val="20"/>
        </w:rPr>
        <w:t>Biography:</w:t>
      </w:r>
      <w:r>
        <w:rPr>
          <w:rFonts w:ascii="Times New Roman" w:eastAsia="Times New Roman" w:hAnsi="Times New Roman" w:cs="Times New Roman"/>
          <w:bCs/>
          <w:kern w:val="36"/>
          <w:sz w:val="20"/>
          <w:szCs w:val="20"/>
        </w:rPr>
        <w:t xml:space="preserve"> Ms</w:t>
      </w:r>
      <w:r w:rsidRPr="00781AAA">
        <w:rPr>
          <w:rFonts w:ascii="Times New Roman" w:eastAsia="Times New Roman" w:hAnsi="Times New Roman" w:cs="Times New Roman"/>
          <w:bCs/>
          <w:kern w:val="36"/>
          <w:sz w:val="20"/>
          <w:szCs w:val="20"/>
        </w:rPr>
        <w:t xml:space="preserve">. </w:t>
      </w:r>
      <w:r w:rsidR="00E95E0E" w:rsidRPr="00781AAA">
        <w:rPr>
          <w:rFonts w:ascii="Times New Roman" w:eastAsia="Times New Roman" w:hAnsi="Times New Roman" w:cs="Times New Roman"/>
          <w:bCs/>
          <w:kern w:val="36"/>
          <w:sz w:val="20"/>
          <w:szCs w:val="20"/>
        </w:rPr>
        <w:t xml:space="preserve">Cornelia Huellstrunk </w:t>
      </w:r>
      <w:r w:rsidRPr="00781AAA">
        <w:rPr>
          <w:rFonts w:ascii="Times New Roman" w:eastAsia="Times New Roman" w:hAnsi="Times New Roman" w:cs="Times New Roman"/>
          <w:bCs/>
          <w:kern w:val="36"/>
          <w:sz w:val="20"/>
          <w:szCs w:val="20"/>
        </w:rPr>
        <w:t xml:space="preserve">currently </w:t>
      </w:r>
      <w:r w:rsidR="00E95E0E" w:rsidRPr="00781AAA">
        <w:rPr>
          <w:rFonts w:ascii="Times New Roman" w:eastAsia="Times New Roman" w:hAnsi="Times New Roman" w:cs="Times New Roman"/>
          <w:bCs/>
          <w:kern w:val="36"/>
          <w:sz w:val="20"/>
          <w:szCs w:val="20"/>
        </w:rPr>
        <w:t>serves as the Associate Director of the Keller Center at Princeton University. The Keller Center's mission is to educate leaders for a technology-driven society, by innovating education and fostering innovatio</w:t>
      </w:r>
      <w:r w:rsidRPr="00781AAA">
        <w:rPr>
          <w:rFonts w:ascii="Times New Roman" w:eastAsia="Times New Roman" w:hAnsi="Times New Roman" w:cs="Times New Roman"/>
          <w:bCs/>
          <w:kern w:val="36"/>
          <w:sz w:val="20"/>
          <w:szCs w:val="20"/>
        </w:rPr>
        <w:t xml:space="preserve">n, design and entrepreneurship. </w:t>
      </w:r>
      <w:r w:rsidR="00E95E0E" w:rsidRPr="00781AAA">
        <w:rPr>
          <w:rFonts w:ascii="Times New Roman" w:eastAsia="Times New Roman" w:hAnsi="Times New Roman" w:cs="Times New Roman"/>
          <w:bCs/>
          <w:kern w:val="36"/>
          <w:sz w:val="20"/>
          <w:szCs w:val="20"/>
        </w:rPr>
        <w:t xml:space="preserve">Cornelia oversees the Center’s day to day activities and operations and is actively involved in building up the Center’s entrepreneurial activities. Cornelia directs and manages the </w:t>
      </w:r>
      <w:proofErr w:type="spellStart"/>
      <w:r w:rsidR="00E95E0E" w:rsidRPr="00781AAA">
        <w:rPr>
          <w:rFonts w:ascii="Times New Roman" w:eastAsia="Times New Roman" w:hAnsi="Times New Roman" w:cs="Times New Roman"/>
          <w:bCs/>
          <w:kern w:val="36"/>
          <w:sz w:val="20"/>
          <w:szCs w:val="20"/>
        </w:rPr>
        <w:t>eLab</w:t>
      </w:r>
      <w:proofErr w:type="spellEnd"/>
      <w:r w:rsidR="00E95E0E" w:rsidRPr="00781AAA">
        <w:rPr>
          <w:rFonts w:ascii="Times New Roman" w:eastAsia="Times New Roman" w:hAnsi="Times New Roman" w:cs="Times New Roman"/>
          <w:bCs/>
          <w:kern w:val="36"/>
          <w:sz w:val="20"/>
          <w:szCs w:val="20"/>
        </w:rPr>
        <w:t xml:space="preserve"> program, an on campus accelerator. She sets the programmatic structure of the program, recruits the student teams and builds the mentor and advisor pools.</w:t>
      </w:r>
    </w:p>
    <w:p w:rsidR="00E95E0E" w:rsidRPr="00781AAA" w:rsidRDefault="00E95E0E" w:rsidP="00781AAA">
      <w:pPr>
        <w:spacing w:line="240" w:lineRule="auto"/>
        <w:jc w:val="both"/>
        <w:rPr>
          <w:rFonts w:ascii="Times New Roman" w:eastAsia="Times New Roman" w:hAnsi="Times New Roman" w:cs="Times New Roman"/>
          <w:bCs/>
          <w:kern w:val="36"/>
          <w:sz w:val="20"/>
          <w:szCs w:val="20"/>
        </w:rPr>
      </w:pPr>
      <w:r w:rsidRPr="00781AAA">
        <w:rPr>
          <w:rFonts w:ascii="Times New Roman" w:eastAsia="Times New Roman" w:hAnsi="Times New Roman" w:cs="Times New Roman"/>
          <w:bCs/>
          <w:kern w:val="36"/>
          <w:sz w:val="20"/>
          <w:szCs w:val="20"/>
        </w:rPr>
        <w:t>Cornelia has an international academic and professional background. Prior to joining Princeton University in 2009, she worked with Texas Instruments' semiconductor business for over 12 years. At Texas Instruments, she worked as the global marketing manager for the MSP430 microcontroller business in Dallas growing a small fledgling business to a dynamic multi-million dollar business within TI. Prior to joining the microcontroller division at Texas Instruments, she worked in various TI businesses and locations worldwide including London, Nice and Munich. She also spent half a year working as a market researcher in Bangalore, India with MAA Communications.</w:t>
      </w:r>
    </w:p>
    <w:p w:rsidR="0012706D" w:rsidRPr="00781AAA" w:rsidRDefault="00E95E0E" w:rsidP="00781AAA">
      <w:pPr>
        <w:spacing w:line="240" w:lineRule="auto"/>
        <w:jc w:val="both"/>
        <w:rPr>
          <w:rFonts w:ascii="Times New Roman" w:hAnsi="Times New Roman" w:cs="Times New Roman"/>
          <w:sz w:val="20"/>
          <w:szCs w:val="20"/>
        </w:rPr>
      </w:pPr>
      <w:r w:rsidRPr="00781AAA">
        <w:rPr>
          <w:rFonts w:ascii="Times New Roman" w:eastAsia="Times New Roman" w:hAnsi="Times New Roman" w:cs="Times New Roman"/>
          <w:bCs/>
          <w:kern w:val="36"/>
          <w:sz w:val="20"/>
          <w:szCs w:val="20"/>
        </w:rPr>
        <w:lastRenderedPageBreak/>
        <w:t xml:space="preserve">A graduate of Columbia University with a BA in economics, Cornelia holds an MBA from the German university </w:t>
      </w:r>
      <w:proofErr w:type="spellStart"/>
      <w:r w:rsidRPr="00781AAA">
        <w:rPr>
          <w:rFonts w:ascii="Times New Roman" w:eastAsia="Times New Roman" w:hAnsi="Times New Roman" w:cs="Times New Roman"/>
          <w:bCs/>
          <w:kern w:val="36"/>
          <w:sz w:val="20"/>
          <w:szCs w:val="20"/>
        </w:rPr>
        <w:t>Universitaet</w:t>
      </w:r>
      <w:proofErr w:type="spellEnd"/>
      <w:r w:rsidRPr="00781AAA">
        <w:rPr>
          <w:rFonts w:ascii="Times New Roman" w:eastAsia="Times New Roman" w:hAnsi="Times New Roman" w:cs="Times New Roman"/>
          <w:bCs/>
          <w:kern w:val="36"/>
          <w:sz w:val="20"/>
          <w:szCs w:val="20"/>
        </w:rPr>
        <w:t xml:space="preserve"> des </w:t>
      </w:r>
      <w:proofErr w:type="spellStart"/>
      <w:r w:rsidRPr="00781AAA">
        <w:rPr>
          <w:rFonts w:ascii="Times New Roman" w:eastAsia="Times New Roman" w:hAnsi="Times New Roman" w:cs="Times New Roman"/>
          <w:bCs/>
          <w:kern w:val="36"/>
          <w:sz w:val="20"/>
          <w:szCs w:val="20"/>
        </w:rPr>
        <w:t>Saarlandes</w:t>
      </w:r>
      <w:proofErr w:type="spellEnd"/>
      <w:r w:rsidRPr="00781AAA">
        <w:rPr>
          <w:rFonts w:ascii="Times New Roman" w:eastAsia="Times New Roman" w:hAnsi="Times New Roman" w:cs="Times New Roman"/>
          <w:bCs/>
          <w:kern w:val="36"/>
          <w:sz w:val="20"/>
          <w:szCs w:val="20"/>
        </w:rPr>
        <w:t xml:space="preserve"> in </w:t>
      </w:r>
      <w:proofErr w:type="spellStart"/>
      <w:r w:rsidRPr="00781AAA">
        <w:rPr>
          <w:rFonts w:ascii="Times New Roman" w:eastAsia="Times New Roman" w:hAnsi="Times New Roman" w:cs="Times New Roman"/>
          <w:bCs/>
          <w:kern w:val="36"/>
          <w:sz w:val="20"/>
          <w:szCs w:val="20"/>
        </w:rPr>
        <w:t>Saarbruecken</w:t>
      </w:r>
      <w:proofErr w:type="spellEnd"/>
      <w:r w:rsidRPr="00781AAA">
        <w:rPr>
          <w:rFonts w:ascii="Times New Roman" w:eastAsia="Times New Roman" w:hAnsi="Times New Roman" w:cs="Times New Roman"/>
          <w:bCs/>
          <w:kern w:val="36"/>
          <w:sz w:val="20"/>
          <w:szCs w:val="20"/>
        </w:rPr>
        <w:t>, Germany.</w:t>
      </w:r>
    </w:p>
    <w:sectPr w:rsidR="0012706D" w:rsidRPr="00781AAA" w:rsidSect="003D087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837" w:rsidRDefault="00C82837" w:rsidP="00312170">
      <w:pPr>
        <w:spacing w:after="0" w:line="240" w:lineRule="auto"/>
      </w:pPr>
      <w:r>
        <w:separator/>
      </w:r>
    </w:p>
  </w:endnote>
  <w:endnote w:type="continuationSeparator" w:id="0">
    <w:p w:rsidR="00C82837" w:rsidRDefault="00C82837" w:rsidP="0031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837" w:rsidRDefault="00C82837" w:rsidP="00312170">
      <w:pPr>
        <w:spacing w:after="0" w:line="240" w:lineRule="auto"/>
      </w:pPr>
      <w:r>
        <w:separator/>
      </w:r>
    </w:p>
  </w:footnote>
  <w:footnote w:type="continuationSeparator" w:id="0">
    <w:p w:rsidR="00C82837" w:rsidRDefault="00C82837" w:rsidP="00312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170" w:rsidRDefault="00337FA2" w:rsidP="00337FA2">
    <w:pPr>
      <w:pStyle w:val="Header"/>
      <w:jc w:val="center"/>
      <w:rPr>
        <w:rFonts w:ascii="Times New Roman" w:hAnsi="Times New Roman" w:cs="Times New Roman"/>
        <w:b/>
        <w:sz w:val="48"/>
      </w:rPr>
    </w:pPr>
    <w:r w:rsidRPr="00337FA2">
      <w:rPr>
        <w:rFonts w:ascii="Times New Roman" w:hAnsi="Times New Roman" w:cs="Times New Roman"/>
        <w:b/>
        <w:sz w:val="48"/>
      </w:rPr>
      <w:t>Southeastern Association of Electrical and Computer Engineering Department Heads (SECEDHA)</w:t>
    </w:r>
  </w:p>
  <w:p w:rsidR="00337FA2" w:rsidRPr="00AA6104" w:rsidRDefault="00337FA2" w:rsidP="00337FA2">
    <w:pPr>
      <w:pStyle w:val="Header"/>
      <w:jc w:val="center"/>
      <w:rPr>
        <w:rFonts w:ascii="Times New Roman" w:hAnsi="Times New Roman" w:cs="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F7"/>
    <w:rsid w:val="00082271"/>
    <w:rsid w:val="000923CA"/>
    <w:rsid w:val="0012706D"/>
    <w:rsid w:val="00140F1B"/>
    <w:rsid w:val="001F197A"/>
    <w:rsid w:val="00261185"/>
    <w:rsid w:val="002C7D4F"/>
    <w:rsid w:val="00312170"/>
    <w:rsid w:val="00337FA2"/>
    <w:rsid w:val="003D0879"/>
    <w:rsid w:val="00471824"/>
    <w:rsid w:val="0047540E"/>
    <w:rsid w:val="0057416D"/>
    <w:rsid w:val="005E61E1"/>
    <w:rsid w:val="0069207C"/>
    <w:rsid w:val="006B7B59"/>
    <w:rsid w:val="006E08EB"/>
    <w:rsid w:val="00765319"/>
    <w:rsid w:val="00781AAA"/>
    <w:rsid w:val="007A679A"/>
    <w:rsid w:val="007D010F"/>
    <w:rsid w:val="009555F7"/>
    <w:rsid w:val="00AA6104"/>
    <w:rsid w:val="00C403A5"/>
    <w:rsid w:val="00C73AAD"/>
    <w:rsid w:val="00C77916"/>
    <w:rsid w:val="00C82837"/>
    <w:rsid w:val="00C90828"/>
    <w:rsid w:val="00CA7D8B"/>
    <w:rsid w:val="00E36FC4"/>
    <w:rsid w:val="00E95E0E"/>
    <w:rsid w:val="00EC5996"/>
    <w:rsid w:val="00F01CC2"/>
    <w:rsid w:val="00F20230"/>
    <w:rsid w:val="00F42BE2"/>
    <w:rsid w:val="00FD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5E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170"/>
  </w:style>
  <w:style w:type="paragraph" w:styleId="Footer">
    <w:name w:val="footer"/>
    <w:basedOn w:val="Normal"/>
    <w:link w:val="FooterChar"/>
    <w:uiPriority w:val="99"/>
    <w:unhideWhenUsed/>
    <w:rsid w:val="00312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170"/>
  </w:style>
  <w:style w:type="table" w:styleId="TableGrid">
    <w:name w:val="Table Grid"/>
    <w:basedOn w:val="TableNormal"/>
    <w:uiPriority w:val="59"/>
    <w:rsid w:val="006E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7540E"/>
    <w:rPr>
      <w:color w:val="0000FF"/>
      <w:u w:val="single"/>
    </w:rPr>
  </w:style>
  <w:style w:type="character" w:customStyle="1" w:styleId="Heading1Char">
    <w:name w:val="Heading 1 Char"/>
    <w:basedOn w:val="DefaultParagraphFont"/>
    <w:link w:val="Heading1"/>
    <w:uiPriority w:val="9"/>
    <w:rsid w:val="00E95E0E"/>
    <w:rPr>
      <w:rFonts w:ascii="Times New Roman" w:eastAsia="Times New Roman" w:hAnsi="Times New Roman" w:cs="Times New Roman"/>
      <w:b/>
      <w:bCs/>
      <w:kern w:val="36"/>
      <w:sz w:val="48"/>
      <w:szCs w:val="48"/>
    </w:rPr>
  </w:style>
  <w:style w:type="character" w:customStyle="1" w:styleId="full-name">
    <w:name w:val="full-name"/>
    <w:basedOn w:val="DefaultParagraphFont"/>
    <w:rsid w:val="00E95E0E"/>
  </w:style>
  <w:style w:type="character" w:styleId="Emphasis">
    <w:name w:val="Emphasis"/>
    <w:basedOn w:val="DefaultParagraphFont"/>
    <w:uiPriority w:val="20"/>
    <w:qFormat/>
    <w:rsid w:val="00E95E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5E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170"/>
  </w:style>
  <w:style w:type="paragraph" w:styleId="Footer">
    <w:name w:val="footer"/>
    <w:basedOn w:val="Normal"/>
    <w:link w:val="FooterChar"/>
    <w:uiPriority w:val="99"/>
    <w:unhideWhenUsed/>
    <w:rsid w:val="00312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170"/>
  </w:style>
  <w:style w:type="table" w:styleId="TableGrid">
    <w:name w:val="Table Grid"/>
    <w:basedOn w:val="TableNormal"/>
    <w:uiPriority w:val="59"/>
    <w:rsid w:val="006E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7540E"/>
    <w:rPr>
      <w:color w:val="0000FF"/>
      <w:u w:val="single"/>
    </w:rPr>
  </w:style>
  <w:style w:type="character" w:customStyle="1" w:styleId="Heading1Char">
    <w:name w:val="Heading 1 Char"/>
    <w:basedOn w:val="DefaultParagraphFont"/>
    <w:link w:val="Heading1"/>
    <w:uiPriority w:val="9"/>
    <w:rsid w:val="00E95E0E"/>
    <w:rPr>
      <w:rFonts w:ascii="Times New Roman" w:eastAsia="Times New Roman" w:hAnsi="Times New Roman" w:cs="Times New Roman"/>
      <w:b/>
      <w:bCs/>
      <w:kern w:val="36"/>
      <w:sz w:val="48"/>
      <w:szCs w:val="48"/>
    </w:rPr>
  </w:style>
  <w:style w:type="character" w:customStyle="1" w:styleId="full-name">
    <w:name w:val="full-name"/>
    <w:basedOn w:val="DefaultParagraphFont"/>
    <w:rsid w:val="00E95E0E"/>
  </w:style>
  <w:style w:type="character" w:styleId="Emphasis">
    <w:name w:val="Emphasis"/>
    <w:basedOn w:val="DefaultParagraphFont"/>
    <w:uiPriority w:val="20"/>
    <w:qFormat/>
    <w:rsid w:val="00E95E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82434">
      <w:bodyDiv w:val="1"/>
      <w:marLeft w:val="0"/>
      <w:marRight w:val="0"/>
      <w:marTop w:val="0"/>
      <w:marBottom w:val="0"/>
      <w:divBdr>
        <w:top w:val="none" w:sz="0" w:space="0" w:color="auto"/>
        <w:left w:val="none" w:sz="0" w:space="0" w:color="auto"/>
        <w:bottom w:val="none" w:sz="0" w:space="0" w:color="auto"/>
        <w:right w:val="none" w:sz="0" w:space="0" w:color="auto"/>
      </w:divBdr>
    </w:div>
    <w:div w:id="1433239345">
      <w:bodyDiv w:val="1"/>
      <w:marLeft w:val="0"/>
      <w:marRight w:val="0"/>
      <w:marTop w:val="0"/>
      <w:marBottom w:val="0"/>
      <w:divBdr>
        <w:top w:val="none" w:sz="0" w:space="0" w:color="auto"/>
        <w:left w:val="none" w:sz="0" w:space="0" w:color="auto"/>
        <w:bottom w:val="none" w:sz="0" w:space="0" w:color="auto"/>
        <w:right w:val="none" w:sz="0" w:space="0" w:color="auto"/>
      </w:divBdr>
    </w:div>
    <w:div w:id="1566721413">
      <w:bodyDiv w:val="1"/>
      <w:marLeft w:val="0"/>
      <w:marRight w:val="0"/>
      <w:marTop w:val="0"/>
      <w:marBottom w:val="0"/>
      <w:divBdr>
        <w:top w:val="none" w:sz="0" w:space="0" w:color="auto"/>
        <w:left w:val="none" w:sz="0" w:space="0" w:color="auto"/>
        <w:bottom w:val="none" w:sz="0" w:space="0" w:color="auto"/>
        <w:right w:val="none" w:sz="0" w:space="0" w:color="auto"/>
      </w:divBdr>
    </w:div>
    <w:div w:id="1691948452">
      <w:bodyDiv w:val="1"/>
      <w:marLeft w:val="0"/>
      <w:marRight w:val="0"/>
      <w:marTop w:val="0"/>
      <w:marBottom w:val="0"/>
      <w:divBdr>
        <w:top w:val="none" w:sz="0" w:space="0" w:color="auto"/>
        <w:left w:val="none" w:sz="0" w:space="0" w:color="auto"/>
        <w:bottom w:val="none" w:sz="0" w:space="0" w:color="auto"/>
        <w:right w:val="none" w:sz="0" w:space="0" w:color="auto"/>
      </w:divBdr>
      <w:divsChild>
        <w:div w:id="1618562833">
          <w:marLeft w:val="0"/>
          <w:marRight w:val="0"/>
          <w:marTop w:val="0"/>
          <w:marBottom w:val="0"/>
          <w:divBdr>
            <w:top w:val="none" w:sz="0" w:space="0" w:color="auto"/>
            <w:left w:val="none" w:sz="0" w:space="0" w:color="auto"/>
            <w:bottom w:val="none" w:sz="0" w:space="0" w:color="auto"/>
            <w:right w:val="none" w:sz="0" w:space="0" w:color="auto"/>
          </w:divBdr>
        </w:div>
      </w:divsChild>
    </w:div>
    <w:div w:id="191577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Sequoya Sherisse Addison</dc:creator>
  <cp:lastModifiedBy>Qu</cp:lastModifiedBy>
  <cp:revision>2</cp:revision>
  <dcterms:created xsi:type="dcterms:W3CDTF">2014-11-10T15:12:00Z</dcterms:created>
  <dcterms:modified xsi:type="dcterms:W3CDTF">2014-11-10T15:12:00Z</dcterms:modified>
</cp:coreProperties>
</file>